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2E009FE6"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p>
          <w:p w14:paraId="07CD4909" w14:textId="77777777" w:rsidR="009F2BA7" w:rsidRPr="00EC7937" w:rsidRDefault="009F2BA7" w:rsidP="009F2BA7">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希望する勤務場所（学校名）を記入してください。</w:t>
            </w:r>
            <w:r>
              <w:rPr>
                <w:rFonts w:hint="eastAsia"/>
                <w:sz w:val="16"/>
              </w:rPr>
              <w:t>※</w:t>
            </w:r>
            <w:r w:rsidRPr="00EC7937">
              <w:rPr>
                <w:rFonts w:hint="eastAsia"/>
                <w:sz w:val="16"/>
              </w:rPr>
              <w:t>必ずしも希望がかなうわけではありませんので御了承ください</w:t>
            </w:r>
            <w:r>
              <w:rPr>
                <w:rFonts w:hint="eastAsia"/>
                <w:sz w:val="16"/>
              </w:rPr>
              <w:t>。</w:t>
            </w:r>
          </w:p>
          <w:p w14:paraId="44280300" w14:textId="6977829C" w:rsidR="00A50CCA" w:rsidRPr="00630FD9" w:rsidRDefault="009F2BA7" w:rsidP="009F2BA7">
            <w:pPr>
              <w:spacing w:line="240" w:lineRule="exact"/>
              <w:rPr>
                <w:rFonts w:asciiTheme="majorEastAsia" w:eastAsiaTheme="majorEastAsia" w:hAnsiTheme="majorEastAsia"/>
                <w:sz w:val="18"/>
              </w:rPr>
            </w:pPr>
            <w:r>
              <w:rPr>
                <w:rFonts w:hint="eastAsia"/>
                <w:sz w:val="18"/>
              </w:rPr>
              <w:t>第１希望：　　　　　　　　　　　　第２希望：　　　　　　　　　　　　第３希望：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315BD0A5" w:rsidR="00CD7279" w:rsidRPr="00B35083" w:rsidRDefault="009F2BA7"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B698FD3">
                      <wp:simplePos x="0" y="0"/>
                      <wp:positionH relativeFrom="column">
                        <wp:posOffset>19050</wp:posOffset>
                      </wp:positionH>
                      <wp:positionV relativeFrom="paragraph">
                        <wp:posOffset>16510</wp:posOffset>
                      </wp:positionV>
                      <wp:extent cx="45719" cy="26670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266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3C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5pt;margin-top:1.3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" adj="309" strokecolor="black [3213]"/>
                  </w:pict>
                </mc:Fallback>
              </mc:AlternateContent>
            </w:r>
            <w:r w:rsidR="00CD7279"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4EFD0A12">
                      <wp:simplePos x="0" y="0"/>
                      <wp:positionH relativeFrom="column">
                        <wp:posOffset>2867025</wp:posOffset>
                      </wp:positionH>
                      <wp:positionV relativeFrom="paragraph">
                        <wp:posOffset>16510</wp:posOffset>
                      </wp:positionV>
                      <wp:extent cx="76200" cy="266700"/>
                      <wp:effectExtent l="0" t="0" r="19050" b="19050"/>
                      <wp:wrapNone/>
                      <wp:docPr id="6" name="右大かっこ 6"/>
                      <wp:cNvGraphicFramePr/>
                      <a:graphic xmlns:a="http://schemas.openxmlformats.org/drawingml/2006/main">
                        <a:graphicData uri="http://schemas.microsoft.com/office/word/2010/wordprocessingShape">
                          <wps:wsp>
                            <wps:cNvSpPr/>
                            <wps:spPr>
                              <a:xfrm>
                                <a:off x="0" y="0"/>
                                <a:ext cx="76200" cy="266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9ED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5.75pt;margin-top:1.3pt;width: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" adj="514" strokecolor="black [3213]"/>
                  </w:pict>
                </mc:Fallback>
              </mc:AlternateContent>
            </w:r>
            <w:r w:rsidR="00CD7279" w:rsidRPr="00B35083">
              <w:rPr>
                <w:rFonts w:asciiTheme="minorEastAsia" w:eastAsiaTheme="minorEastAsia" w:hAnsiTheme="minorEastAsia" w:hint="eastAsia"/>
                <w:sz w:val="18"/>
              </w:rPr>
              <w:t xml:space="preserve">　</w:t>
            </w:r>
            <w:r w:rsidR="00CD7279" w:rsidRPr="0094349E">
              <w:rPr>
                <w:rFonts w:asciiTheme="minorEastAsia" w:eastAsiaTheme="minorEastAsia" w:hAnsiTheme="minorEastAsia" w:hint="eastAsia"/>
                <w:sz w:val="16"/>
              </w:rPr>
              <w:t>他の職の職名、業務内容、任期、勤務時間等</w:t>
            </w: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77777777" w:rsidR="00DC2068" w:rsidRPr="00DC2068"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［特定性犯罪歴に関する申告］</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68CE" w14:textId="77777777" w:rsidR="004B416E" w:rsidRDefault="004B416E" w:rsidP="000335BA">
      <w:r>
        <w:separator/>
      </w:r>
    </w:p>
  </w:endnote>
  <w:endnote w:type="continuationSeparator" w:id="0">
    <w:p w14:paraId="06DD30E7" w14:textId="77777777" w:rsidR="004B416E" w:rsidRDefault="004B416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9C7D" w14:textId="77777777" w:rsidR="004B416E" w:rsidRDefault="004B416E" w:rsidP="000335BA">
      <w:r>
        <w:separator/>
      </w:r>
    </w:p>
  </w:footnote>
  <w:footnote w:type="continuationSeparator" w:id="0">
    <w:p w14:paraId="792802DF" w14:textId="77777777" w:rsidR="004B416E" w:rsidRDefault="004B416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67419"/>
    <w:rsid w:val="00580ED1"/>
    <w:rsid w:val="005871EE"/>
    <w:rsid w:val="005A34DE"/>
    <w:rsid w:val="005C0A50"/>
    <w:rsid w:val="005D08C6"/>
    <w:rsid w:val="005E3B94"/>
    <w:rsid w:val="005E63A3"/>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93D08"/>
    <w:rsid w:val="008A79C9"/>
    <w:rsid w:val="008C093C"/>
    <w:rsid w:val="008C778C"/>
    <w:rsid w:val="008D3B00"/>
    <w:rsid w:val="008E1012"/>
    <w:rsid w:val="008E4808"/>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63FB"/>
    <w:rsid w:val="00A9026A"/>
    <w:rsid w:val="00A93330"/>
    <w:rsid w:val="00A95E0F"/>
    <w:rsid w:val="00AB53E5"/>
    <w:rsid w:val="00AD59DA"/>
    <w:rsid w:val="00B32599"/>
    <w:rsid w:val="00B436FE"/>
    <w:rsid w:val="00B83916"/>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C2068"/>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C04FD"/>
    <w:rsid w:val="00FC089B"/>
    <w:rsid w:val="00FC277C"/>
    <w:rsid w:val="00FD3146"/>
    <w:rsid w:val="00FD3A3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2.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825</Words>
  <Characters>835</Characters>
  <Application>Microsoft Office Word</Application>
  <DocSecurity>0</DocSecurity>
  <Lines>104</Lines>
  <Paragraphs>87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小野　友香</cp:lastModifiedBy>
  <cp:revision>29</cp:revision>
  <cp:lastPrinted>2020-08-04T07:51:00Z</cp:lastPrinted>
  <dcterms:created xsi:type="dcterms:W3CDTF">2025-10-21T10:43:00Z</dcterms:created>
  <dcterms:modified xsi:type="dcterms:W3CDTF">2026-03-06T11:42:00Z</dcterms:modified>
</cp:coreProperties>
</file>