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323E0" w:rsidP="00F85383">
            <w:pPr>
              <w:rPr>
                <w:szCs w:val="21"/>
              </w:rPr>
            </w:pPr>
            <w:r>
              <w:rPr>
                <w:rFonts w:hint="eastAsia"/>
                <w:szCs w:val="21"/>
              </w:rPr>
              <w:t>就学支援金申請</w:t>
            </w:r>
            <w:bookmarkStart w:id="0" w:name="_GoBack"/>
            <w:bookmarkEnd w:id="0"/>
            <w:r>
              <w:rPr>
                <w:rFonts w:hint="eastAsia"/>
                <w:szCs w:val="21"/>
              </w:rPr>
              <w:t>認定</w:t>
            </w:r>
            <w:r w:rsidR="00A07DB1" w:rsidRPr="00C1371A">
              <w:rPr>
                <w:rFonts w:hint="eastAsia"/>
                <w:szCs w:val="21"/>
              </w:rPr>
              <w:t>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B733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8E0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051D8C">
        <w:trPr>
          <w:trHeight w:val="593"/>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C7908" w:rsidRDefault="00BC7908" w:rsidP="00051D8C">
      <w:pPr>
        <w:rPr>
          <w:rFonts w:asciiTheme="minorEastAsia" w:eastAsiaTheme="minorEastAsia" w:hAnsiTheme="minorEastAsia"/>
          <w:szCs w:val="21"/>
        </w:rPr>
      </w:pPr>
    </w:p>
    <w:sectPr w:rsidR="00BC7908" w:rsidSect="00051D8C">
      <w:pgSz w:w="11906" w:h="16838"/>
      <w:pgMar w:top="397"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51D8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07DB1"/>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1371A"/>
    <w:rsid w:val="00C27E2C"/>
    <w:rsid w:val="00C90186"/>
    <w:rsid w:val="00C93AFA"/>
    <w:rsid w:val="00CB2F5F"/>
    <w:rsid w:val="00CC0622"/>
    <w:rsid w:val="00CC3F12"/>
    <w:rsid w:val="00CD3D13"/>
    <w:rsid w:val="00CE3460"/>
    <w:rsid w:val="00D00735"/>
    <w:rsid w:val="00D07831"/>
    <w:rsid w:val="00D100DC"/>
    <w:rsid w:val="00D11703"/>
    <w:rsid w:val="00D223D9"/>
    <w:rsid w:val="00D323E0"/>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EF4ACB"/>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05242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2752-C275-4254-8F77-38788586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2019-09-27T06:43:00Z</cp:lastPrinted>
  <dcterms:created xsi:type="dcterms:W3CDTF">2019-02-22T05:34:00Z</dcterms:created>
  <dcterms:modified xsi:type="dcterms:W3CDTF">2022-11-24T11:52:00Z</dcterms:modified>
</cp:coreProperties>
</file>